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>Тексин И. В.</w:t>
      </w:r>
    </w:p>
    <w:p w:rsidR="00777D83" w:rsidRPr="009F4785" w:rsidRDefault="00FB7EE5" w:rsidP="00FB7EE5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FB7EE5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</w:t>
      </w:r>
      <w:r w:rsidR="00473D65">
        <w:rPr>
          <w:snapToGrid/>
          <w:color w:val="000000" w:themeColor="text1"/>
          <w:sz w:val="24"/>
          <w:szCs w:val="24"/>
        </w:rPr>
        <w:t xml:space="preserve">  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214FA9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</w:t>
      </w:r>
      <w:r w:rsidR="00657EC3" w:rsidRPr="00657EC3">
        <w:rPr>
          <w:color w:val="000000" w:themeColor="text1"/>
          <w:sz w:val="32"/>
          <w:szCs w:val="32"/>
        </w:rPr>
        <w:t xml:space="preserve">на оказание услуг </w:t>
      </w:r>
      <w:r w:rsidR="008E58FE" w:rsidRPr="008E58FE">
        <w:rPr>
          <w:color w:val="000000" w:themeColor="text1"/>
          <w:sz w:val="32"/>
          <w:szCs w:val="32"/>
        </w:rPr>
        <w:t>по диагностике, регулировке и ремонту топливных систем</w:t>
      </w:r>
      <w:r w:rsidR="00B864F1" w:rsidRPr="00B864F1">
        <w:rPr>
          <w:color w:val="000000" w:themeColor="text1"/>
          <w:sz w:val="32"/>
          <w:szCs w:val="32"/>
        </w:rPr>
        <w:t xml:space="preserve"> </w:t>
      </w:r>
      <w:r w:rsidR="008E58FE">
        <w:rPr>
          <w:color w:val="000000" w:themeColor="text1"/>
          <w:sz w:val="32"/>
          <w:szCs w:val="32"/>
        </w:rPr>
        <w:t xml:space="preserve">транспортных средств </w:t>
      </w:r>
      <w:r w:rsidR="00657EC3" w:rsidRPr="00657EC3">
        <w:rPr>
          <w:color w:val="000000" w:themeColor="text1"/>
          <w:sz w:val="32"/>
          <w:szCs w:val="32"/>
        </w:rPr>
        <w:t>для нужд ООО «Самарск</w:t>
      </w:r>
      <w:r w:rsidR="00473D65">
        <w:rPr>
          <w:color w:val="000000" w:themeColor="text1"/>
          <w:sz w:val="32"/>
          <w:szCs w:val="32"/>
        </w:rPr>
        <w:t>ие коммунальные системы» в 202</w:t>
      </w:r>
      <w:r w:rsidR="007D371A">
        <w:rPr>
          <w:color w:val="000000" w:themeColor="text1"/>
          <w:sz w:val="32"/>
          <w:szCs w:val="32"/>
        </w:rPr>
        <w:t>3</w:t>
      </w:r>
      <w:r w:rsidR="00750A69" w:rsidRPr="00750A69">
        <w:rPr>
          <w:color w:val="000000" w:themeColor="text1"/>
          <w:sz w:val="32"/>
          <w:szCs w:val="32"/>
        </w:rPr>
        <w:t>-2024</w:t>
      </w:r>
      <w:r w:rsidR="00657EC3" w:rsidRPr="00657EC3">
        <w:rPr>
          <w:color w:val="000000" w:themeColor="text1"/>
          <w:sz w:val="32"/>
          <w:szCs w:val="32"/>
        </w:rPr>
        <w:t xml:space="preserve"> </w:t>
      </w:r>
      <w:r w:rsidR="00750A69">
        <w:rPr>
          <w:color w:val="000000" w:themeColor="text1"/>
          <w:sz w:val="32"/>
          <w:szCs w:val="32"/>
        </w:rPr>
        <w:t>г</w:t>
      </w:r>
      <w:r w:rsidR="00657EC3" w:rsidRPr="00657EC3">
        <w:rPr>
          <w:color w:val="000000" w:themeColor="text1"/>
          <w:sz w:val="32"/>
          <w:szCs w:val="32"/>
        </w:rPr>
        <w:t>г</w:t>
      </w:r>
      <w:r w:rsidR="00473D65">
        <w:rPr>
          <w:color w:val="000000" w:themeColor="text1"/>
          <w:sz w:val="32"/>
          <w:szCs w:val="32"/>
        </w:rPr>
        <w:t>.</w:t>
      </w:r>
    </w:p>
    <w:p w:rsidR="008A5F2A" w:rsidRPr="001A2DC1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8E58FE">
        <w:rPr>
          <w:b/>
          <w:sz w:val="32"/>
          <w:szCs w:val="32"/>
        </w:rPr>
        <w:t>827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94650"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FB7EE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FB7EE5">
              <w:rPr>
                <w:b/>
                <w:sz w:val="20"/>
              </w:rPr>
              <w:t xml:space="preserve">: </w:t>
            </w:r>
            <w:r w:rsidR="0007783D" w:rsidRPr="00FB7EE5">
              <w:rPr>
                <w:b/>
                <w:i/>
                <w:sz w:val="20"/>
              </w:rPr>
              <w:t>запрос котировок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E192C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B7EE5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0AA7" w:rsidRPr="007D371A" w:rsidRDefault="008E58FE" w:rsidP="005A4CB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45.2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0AA7" w:rsidRPr="009E192C" w:rsidRDefault="008E58FE" w:rsidP="005A4CB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45.2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E10AA7" w:rsidRPr="009E192C" w:rsidRDefault="00E10AA7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CF2217" w:rsidRDefault="00E10AA7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10AA7" w:rsidRPr="0074704C" w:rsidRDefault="00E10AA7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E10AA7" w:rsidRPr="00FB7EE5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закупки 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СМСП;</w:t>
            </w:r>
          </w:p>
          <w:p w:rsidR="00E10AA7" w:rsidRPr="00FB7EE5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2.2 – Ценовое предложение (заполняется Участником) 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10AA7" w:rsidRPr="00402BE6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Обоснование НМЦ</w:t>
            </w:r>
          </w:p>
          <w:p w:rsidR="00E10AA7" w:rsidRPr="009E192C" w:rsidRDefault="00E10AA7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0D2DB4" w:rsidRDefault="00E10AA7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7D371A" w:rsidRDefault="00E10AA7" w:rsidP="007D371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0D2DB4" w:rsidRDefault="00E10AA7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0D2DB4" w:rsidRDefault="00E10AA7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0B1F03">
            <w:pPr>
              <w:spacing w:before="120" w:after="12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750A69" w:rsidRDefault="008E58FE" w:rsidP="008E58FE">
            <w:pPr>
              <w:pStyle w:val="Style6"/>
              <w:widowControl/>
              <w:tabs>
                <w:tab w:val="left" w:pos="851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E58FE">
              <w:rPr>
                <w:rFonts w:ascii="Times New Roman" w:hAnsi="Times New Roman" w:cs="Times New Roman"/>
                <w:b/>
                <w:color w:val="000000"/>
              </w:rPr>
              <w:t>Услуги по диагностике, регулировке и ремонту топливных систем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транспортных средств</w:t>
            </w:r>
          </w:p>
        </w:tc>
      </w:tr>
      <w:tr w:rsidR="00E10AA7" w:rsidRPr="009E192C" w:rsidTr="00B35663">
        <w:trPr>
          <w:trHeight w:val="273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10AA7" w:rsidRPr="009E192C" w:rsidRDefault="00E10AA7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FB7EE5" w:rsidRDefault="00E10AA7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Приложениями №2.1 и №1.2.</w:t>
            </w:r>
          </w:p>
          <w:p w:rsidR="00E10AA7" w:rsidRPr="00FB7EE5" w:rsidRDefault="00E10AA7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E10AA7" w:rsidRPr="00FB7EE5" w:rsidRDefault="00E10AA7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E10AA7" w:rsidRPr="009E192C" w:rsidRDefault="00E10AA7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75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9E192C" w:rsidRDefault="00E10AA7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10AA7" w:rsidRPr="009E192C" w:rsidRDefault="00E10AA7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00472B">
              <w:rPr>
                <w:b/>
                <w:sz w:val="20"/>
                <w:szCs w:val="20"/>
              </w:rPr>
              <w:t>Начальная (максимальная) цена единичных расценок составляет</w:t>
            </w:r>
            <w:r>
              <w:rPr>
                <w:b/>
                <w:sz w:val="20"/>
                <w:szCs w:val="20"/>
              </w:rPr>
              <w:t>:</w:t>
            </w:r>
          </w:p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00472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Лот №1 </w:t>
            </w:r>
            <w:r w:rsidR="008E58FE" w:rsidRPr="008E58FE">
              <w:rPr>
                <w:b/>
                <w:color w:val="000000"/>
              </w:rPr>
              <w:t>Услуги по диагностике, регулировке и ремонту топливных систем</w:t>
            </w:r>
            <w:r w:rsidR="008E58FE">
              <w:rPr>
                <w:b/>
                <w:color w:val="000000"/>
              </w:rPr>
              <w:t xml:space="preserve"> транспортных средств</w:t>
            </w:r>
            <w:r w:rsidR="008E58FE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-</w:t>
            </w:r>
            <w:r w:rsidRPr="00917910">
              <w:rPr>
                <w:b/>
              </w:rPr>
              <w:t xml:space="preserve">  </w:t>
            </w:r>
            <w:r w:rsidR="008E58FE">
              <w:rPr>
                <w:b/>
              </w:rPr>
              <w:t>388 391,75</w:t>
            </w: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>руб. без НДС</w:t>
            </w:r>
          </w:p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00472B">
              <w:rPr>
                <w:b/>
                <w:sz w:val="20"/>
                <w:szCs w:val="20"/>
              </w:rPr>
              <w:t>При этом ориентировочная сумма договора составляет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00472B">
              <w:rPr>
                <w:b/>
                <w:sz w:val="20"/>
                <w:szCs w:val="20"/>
              </w:rPr>
              <w:t xml:space="preserve"> </w:t>
            </w:r>
          </w:p>
          <w:p w:rsidR="00E10AA7" w:rsidRDefault="00E10AA7" w:rsidP="00750A69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2B33FD">
              <w:rPr>
                <w:b/>
              </w:rPr>
              <w:lastRenderedPageBreak/>
              <w:t xml:space="preserve">Лот № 1 </w:t>
            </w:r>
            <w:r>
              <w:rPr>
                <w:b/>
              </w:rPr>
              <w:t xml:space="preserve"> </w:t>
            </w:r>
            <w:r w:rsidR="008E58FE" w:rsidRPr="008E58FE">
              <w:rPr>
                <w:b/>
                <w:color w:val="000000"/>
              </w:rPr>
              <w:t>Услуги по диагностике, регулировке и ремонту топливных систем</w:t>
            </w:r>
            <w:r w:rsidR="008E58FE">
              <w:rPr>
                <w:b/>
                <w:color w:val="000000"/>
              </w:rPr>
              <w:t xml:space="preserve"> транспортных средств</w:t>
            </w:r>
            <w:r w:rsidR="008E58FE" w:rsidRPr="00EA2EFA">
              <w:rPr>
                <w:b/>
              </w:rPr>
              <w:t xml:space="preserve"> </w:t>
            </w:r>
            <w:bookmarkStart w:id="0" w:name="_GoBack"/>
            <w:bookmarkEnd w:id="0"/>
            <w:r w:rsidRPr="00EA2EFA">
              <w:rPr>
                <w:b/>
              </w:rPr>
              <w:t xml:space="preserve">– </w:t>
            </w:r>
            <w:r w:rsidR="008E58FE">
              <w:rPr>
                <w:b/>
              </w:rPr>
              <w:t>2</w:t>
            </w:r>
            <w:r>
              <w:rPr>
                <w:b/>
              </w:rPr>
              <w:t xml:space="preserve"> 000 000,00  </w:t>
            </w:r>
            <w:r w:rsidRPr="00EA2EFA">
              <w:rPr>
                <w:b/>
              </w:rPr>
              <w:t>руб. без НДС</w:t>
            </w:r>
            <w:r>
              <w:rPr>
                <w:b/>
              </w:rPr>
              <w:t xml:space="preserve">. 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E10AA7" w:rsidRPr="003074C1" w:rsidRDefault="00E10AA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10AA7" w:rsidRPr="003074C1" w:rsidRDefault="00E10AA7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E10AA7" w:rsidRPr="003074C1" w:rsidRDefault="00E10AA7" w:rsidP="00BF020C">
            <w:pPr>
              <w:rPr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5F1BE3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Закупка проводится в следующем порядке: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Официальное размещение Извещения и Документации о закупке</w:t>
            </w:r>
            <w:r>
              <w:rPr>
                <w:sz w:val="20"/>
              </w:rPr>
              <w:t xml:space="preserve"> </w:t>
            </w:r>
            <w:r w:rsidRPr="001F6DA2">
              <w:rPr>
                <w:sz w:val="20"/>
              </w:rPr>
              <w:t>на ЭТП и ЕИС;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Подготовка Участниками своих заявок и их подача;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заявкам (первой части);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протокола рассмотрения заявок (первой части);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ценовым предложениям</w:t>
            </w:r>
            <w:r w:rsidRPr="006F2E95">
              <w:rPr>
                <w:sz w:val="20"/>
              </w:rPr>
              <w:t>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Определение Победителя, подведение итогов закупки;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итогового протокола закупки;</w:t>
            </w:r>
          </w:p>
          <w:p w:rsidR="00E10AA7" w:rsidRPr="00473D65" w:rsidRDefault="00E10AA7" w:rsidP="00473D6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02B3C">
              <w:rPr>
                <w:sz w:val="20"/>
              </w:rPr>
              <w:t>Заключение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10AA7" w:rsidRPr="00473D65" w:rsidRDefault="00E10AA7" w:rsidP="00473D65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10AA7" w:rsidRPr="009E192C" w:rsidTr="00B35663">
        <w:trPr>
          <w:trHeight w:val="177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10AA7" w:rsidRPr="00FB7EE5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</w:t>
            </w:r>
            <w:r w:rsidRPr="009E192C">
              <w:rPr>
                <w:sz w:val="20"/>
              </w:rPr>
              <w:lastRenderedPageBreak/>
              <w:t xml:space="preserve">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E10AA7" w:rsidRPr="00FB7EE5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10AA7" w:rsidRPr="009E192C" w:rsidTr="00BA16C7">
        <w:trPr>
          <w:trHeight w:val="478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10AA7" w:rsidRPr="00FB7EE5" w:rsidRDefault="00E10AA7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10AA7" w:rsidRPr="00FB7EE5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10AA7" w:rsidRPr="00FB7EE5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10AA7" w:rsidRPr="00C8654A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E10AA7" w:rsidRPr="009E192C" w:rsidRDefault="00E10AA7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0AA7" w:rsidRPr="0064358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10AA7" w:rsidRPr="00FB7EE5" w:rsidRDefault="00E10AA7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9E192C" w:rsidRDefault="00E10AA7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643585" w:rsidRDefault="00E10AA7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E10AA7" w:rsidRPr="00643585" w:rsidRDefault="00E10AA7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10AA7" w:rsidRPr="00643585" w:rsidRDefault="00E10AA7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E10AA7" w:rsidRPr="00643585" w:rsidRDefault="00E10AA7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10AA7" w:rsidRPr="00643585" w:rsidRDefault="00E10AA7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10AA7" w:rsidRPr="009E192C" w:rsidRDefault="00E10AA7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E10AA7" w:rsidRPr="009E192C" w:rsidTr="005025BB">
        <w:trPr>
          <w:trHeight w:val="852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10AA7" w:rsidRPr="00126A86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10AA7" w:rsidRPr="009E192C" w:rsidRDefault="00E10AA7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E10AA7" w:rsidRPr="009E192C" w:rsidTr="00B35663">
        <w:trPr>
          <w:trHeight w:val="6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10AA7" w:rsidRPr="009E192C" w:rsidRDefault="00E10AA7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10AA7" w:rsidRPr="009E192C" w:rsidTr="00B35663">
        <w:trPr>
          <w:trHeight w:val="600"/>
        </w:trPr>
        <w:tc>
          <w:tcPr>
            <w:tcW w:w="959" w:type="dxa"/>
            <w:vAlign w:val="center"/>
          </w:tcPr>
          <w:p w:rsidR="00E10AA7" w:rsidRPr="009E192C" w:rsidRDefault="00E10AA7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10AA7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10AA7" w:rsidRPr="008B1693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10AA7" w:rsidRPr="00513CB0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10AA7" w:rsidRPr="00513CB0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10AA7" w:rsidRPr="009E192C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10AA7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10AA7" w:rsidRPr="009E192C" w:rsidRDefault="00E10AA7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E10AA7" w:rsidRPr="00473D65" w:rsidRDefault="00E10AA7" w:rsidP="00473D6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10AA7" w:rsidRPr="00643585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E10AA7" w:rsidRPr="00643585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10AA7" w:rsidRPr="00643585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E10AA7" w:rsidRPr="001433AF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E10AA7" w:rsidRPr="00643585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E10AA7" w:rsidRPr="009E192C" w:rsidRDefault="00E10AA7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E10AA7" w:rsidRPr="00473D65" w:rsidRDefault="00E10AA7" w:rsidP="00473D6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10AA7" w:rsidRPr="009E192C" w:rsidTr="00B35663">
        <w:trPr>
          <w:trHeight w:val="60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10AA7" w:rsidRPr="009E192C" w:rsidRDefault="00E10AA7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10AA7" w:rsidRPr="009E192C" w:rsidTr="00B35663">
        <w:trPr>
          <w:trHeight w:val="273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10AA7" w:rsidRPr="00E122A7" w:rsidRDefault="00E10AA7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10AA7" w:rsidRPr="00E122A7" w:rsidRDefault="00E10AA7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E10AA7" w:rsidRPr="00E122A7" w:rsidRDefault="00E10AA7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E10AA7" w:rsidRPr="009E192C" w:rsidTr="00B35663">
        <w:trPr>
          <w:trHeight w:val="706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0AA7" w:rsidRPr="00643585" w:rsidRDefault="00E10A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10AA7" w:rsidRPr="00643585" w:rsidRDefault="00E10A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10AA7" w:rsidRPr="00643585" w:rsidRDefault="00E10A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10AA7" w:rsidRPr="00B2545B" w:rsidRDefault="00E10AA7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10AA7" w:rsidRPr="00473D65" w:rsidRDefault="00E10AA7" w:rsidP="00473D6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9E192C">
              <w:rPr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E10AA7" w:rsidRPr="009E192C" w:rsidRDefault="00E10AA7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10AA7" w:rsidRPr="00A95A13" w:rsidRDefault="00E10AA7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10AA7" w:rsidRPr="00A95A13" w:rsidRDefault="00E10AA7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E10AA7" w:rsidRPr="00643585" w:rsidRDefault="00E10AA7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</w:t>
            </w:r>
            <w:r w:rsidRPr="00643585">
              <w:lastRenderedPageBreak/>
              <w:t>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E10AA7" w:rsidRPr="00643585" w:rsidRDefault="00E10AA7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10AA7" w:rsidRPr="00643585" w:rsidRDefault="00E10AA7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E10AA7" w:rsidRPr="00643585" w:rsidRDefault="00E10AA7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54DAA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8E58FE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1E420F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4DA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A7FEF"/>
    <w:rsid w:val="000B0F93"/>
    <w:rsid w:val="000B1CE4"/>
    <w:rsid w:val="000B1E63"/>
    <w:rsid w:val="000B1F0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4764C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2DC1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1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0B46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BE6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3D65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4DAA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57EC3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276C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0A69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71A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8FE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4EF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69D5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467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2D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864F1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4D1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2F6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5D3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AA7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18CE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3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3B3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EC561-4EA6-4269-AD70-789664371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5253</Words>
  <Characters>29944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35127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2023-07-13T07:52:00Z</dcterms:created>
  <dcterms:modified xsi:type="dcterms:W3CDTF">2023-07-13T07:52:00Z</dcterms:modified>
</cp:coreProperties>
</file>